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AF" w:rsidRPr="004968A3" w:rsidRDefault="004968A3" w:rsidP="004968A3">
      <w:pPr>
        <w:jc w:val="center"/>
        <w:rPr>
          <w:b/>
        </w:rPr>
      </w:pPr>
      <w:r w:rsidRPr="004968A3">
        <w:rPr>
          <w:b/>
        </w:rPr>
        <w:t>Обследование дома</w:t>
      </w:r>
    </w:p>
    <w:p w:rsidR="004968A3" w:rsidRDefault="004968A3">
      <w:r>
        <w:t xml:space="preserve">   </w:t>
      </w:r>
      <w:r w:rsidR="001D1BAD" w:rsidRPr="001D1BAD">
        <w:t>Независимая экспертиза дома</w:t>
      </w:r>
      <w:r w:rsidR="001D1BAD">
        <w:t xml:space="preserve"> – это комплексное обследование объекта недвижимости с целью объективной оценки состояния систем отопления, водоснабжения, канализации, </w:t>
      </w:r>
      <w:r w:rsidR="001D1BAD" w:rsidRPr="001D1BAD">
        <w:t>электроснабжения</w:t>
      </w:r>
      <w:r w:rsidR="001D1BAD">
        <w:t xml:space="preserve"> и </w:t>
      </w:r>
      <w:r w:rsidR="001D1BAD" w:rsidRPr="001D1BAD">
        <w:t>строительных конструкций</w:t>
      </w:r>
      <w:r w:rsidR="001D1BAD">
        <w:t xml:space="preserve">. Эксперты предоставят независимую оценку дома, произведут расчет фактической стоимости </w:t>
      </w:r>
      <w:r w:rsidR="001D1BAD" w:rsidRPr="001D1BAD">
        <w:t>выполненного строительства</w:t>
      </w:r>
      <w:r w:rsidR="001D1BAD">
        <w:t xml:space="preserve">, определят </w:t>
      </w:r>
      <w:r w:rsidR="001D1BAD" w:rsidRPr="001D1BAD">
        <w:t xml:space="preserve">нанесенный </w:t>
      </w:r>
      <w:r w:rsidR="001D1BAD">
        <w:t xml:space="preserve">объекту </w:t>
      </w:r>
      <w:r w:rsidR="001D1BAD" w:rsidRPr="001D1BAD">
        <w:t>ущерб</w:t>
      </w:r>
      <w:r w:rsidR="001D1BAD">
        <w:t xml:space="preserve"> и дадут рекомендации по эксплуатации здания.</w:t>
      </w:r>
    </w:p>
    <w:p w:rsidR="001D1BAD" w:rsidRDefault="001D1BAD">
      <w:r>
        <w:t xml:space="preserve">   Проводится независимое обследование частного дома в следующих случаях:</w:t>
      </w:r>
    </w:p>
    <w:p w:rsidR="001D1BAD" w:rsidRDefault="001D1BAD" w:rsidP="001D1BAD">
      <w:pPr>
        <w:pStyle w:val="a3"/>
        <w:numPr>
          <w:ilvl w:val="0"/>
          <w:numId w:val="1"/>
        </w:numPr>
      </w:pPr>
      <w:proofErr w:type="gramStart"/>
      <w:r>
        <w:t>при</w:t>
      </w:r>
      <w:proofErr w:type="gramEnd"/>
      <w:r>
        <w:t xml:space="preserve"> несвоевременном вводе объекта в эксплуатацию;</w:t>
      </w:r>
    </w:p>
    <w:p w:rsidR="001D1BAD" w:rsidRDefault="001D1BAD" w:rsidP="001D1BAD">
      <w:pPr>
        <w:pStyle w:val="a3"/>
        <w:numPr>
          <w:ilvl w:val="0"/>
          <w:numId w:val="1"/>
        </w:numPr>
      </w:pPr>
      <w:proofErr w:type="gramStart"/>
      <w:r>
        <w:t>для</w:t>
      </w:r>
      <w:proofErr w:type="gramEnd"/>
      <w:r>
        <w:t xml:space="preserve"> определения пригодности объекта для проживания;</w:t>
      </w:r>
    </w:p>
    <w:p w:rsidR="001D1BAD" w:rsidRDefault="00395FF9" w:rsidP="001D1BAD">
      <w:pPr>
        <w:pStyle w:val="a3"/>
        <w:numPr>
          <w:ilvl w:val="0"/>
          <w:numId w:val="1"/>
        </w:numPr>
      </w:pPr>
      <w:proofErr w:type="gramStart"/>
      <w:r>
        <w:t>при</w:t>
      </w:r>
      <w:proofErr w:type="gramEnd"/>
      <w:r>
        <w:t xml:space="preserve"> реконструкции либо перепланировке объекта, которая не была согласована с контролирующими службами;</w:t>
      </w:r>
    </w:p>
    <w:p w:rsidR="00395FF9" w:rsidRDefault="00395FF9" w:rsidP="001D1BAD">
      <w:pPr>
        <w:pStyle w:val="a3"/>
        <w:numPr>
          <w:ilvl w:val="0"/>
          <w:numId w:val="1"/>
        </w:numPr>
      </w:pPr>
      <w:proofErr w:type="gramStart"/>
      <w:r>
        <w:t>при</w:t>
      </w:r>
      <w:proofErr w:type="gramEnd"/>
      <w:r>
        <w:t xml:space="preserve"> наличии повреждений либо дефектов конструкций, которые влияют на их прочностные характеристики и эксплуатационные качества объекта в целом;</w:t>
      </w:r>
    </w:p>
    <w:p w:rsidR="00395FF9" w:rsidRDefault="00395FF9" w:rsidP="001D1BAD">
      <w:pPr>
        <w:pStyle w:val="a3"/>
        <w:numPr>
          <w:ilvl w:val="0"/>
          <w:numId w:val="1"/>
        </w:numPr>
      </w:pPr>
      <w:proofErr w:type="gramStart"/>
      <w:r>
        <w:t>при</w:t>
      </w:r>
      <w:proofErr w:type="gramEnd"/>
      <w:r>
        <w:t xml:space="preserve"> возобновлении приостановленного строительства;</w:t>
      </w:r>
    </w:p>
    <w:p w:rsidR="00395FF9" w:rsidRDefault="00395FF9" w:rsidP="001D1BAD">
      <w:pPr>
        <w:pStyle w:val="a3"/>
        <w:numPr>
          <w:ilvl w:val="0"/>
          <w:numId w:val="1"/>
        </w:numPr>
      </w:pPr>
      <w:proofErr w:type="gramStart"/>
      <w:r>
        <w:t>при</w:t>
      </w:r>
      <w:proofErr w:type="gramEnd"/>
      <w:r>
        <w:t xml:space="preserve"> операциях покупки-продажи недвижимости;</w:t>
      </w:r>
    </w:p>
    <w:p w:rsidR="00395FF9" w:rsidRDefault="00395FF9" w:rsidP="001D1BAD">
      <w:pPr>
        <w:pStyle w:val="a3"/>
        <w:numPr>
          <w:ilvl w:val="0"/>
          <w:numId w:val="1"/>
        </w:numPr>
      </w:pPr>
      <w:proofErr w:type="gramStart"/>
      <w:r>
        <w:t>при</w:t>
      </w:r>
      <w:proofErr w:type="gramEnd"/>
      <w:r>
        <w:t xml:space="preserve"> возникновении разногласий со строительной организацией;</w:t>
      </w:r>
    </w:p>
    <w:p w:rsidR="00395FF9" w:rsidRDefault="00395FF9" w:rsidP="001D1BAD">
      <w:pPr>
        <w:pStyle w:val="a3"/>
        <w:numPr>
          <w:ilvl w:val="0"/>
          <w:numId w:val="1"/>
        </w:numPr>
      </w:pPr>
      <w:proofErr w:type="gramStart"/>
      <w:r>
        <w:t>после</w:t>
      </w:r>
      <w:proofErr w:type="gramEnd"/>
      <w:r>
        <w:t xml:space="preserve"> стихийных бедствий, пожара, аварии.</w:t>
      </w:r>
    </w:p>
    <w:p w:rsidR="00395FF9" w:rsidRDefault="00395FF9" w:rsidP="00395FF9">
      <w:r>
        <w:t xml:space="preserve">   Экспертное обследование даст объективную оценку произведенных</w:t>
      </w:r>
      <w:r w:rsidR="00031F8C">
        <w:t xml:space="preserve"> в доме</w:t>
      </w:r>
      <w:r>
        <w:t xml:space="preserve"> работ, выявит все дефекты и недостатки, а также </w:t>
      </w:r>
      <w:r w:rsidRPr="00395FF9">
        <w:t>возможные риски эксплуатации</w:t>
      </w:r>
      <w:r>
        <w:t xml:space="preserve">. </w:t>
      </w:r>
      <w:r w:rsidR="00031F8C">
        <w:t>Кроме того</w:t>
      </w:r>
      <w:r>
        <w:t>, экспертиза подтвердит отсутствие риска для здоровья и жизни людей</w:t>
      </w:r>
      <w:r w:rsidR="005C3876">
        <w:t xml:space="preserve"> в результате произведенной реконструкции или сдаче в эксплуатацию нового объекта. </w:t>
      </w:r>
    </w:p>
    <w:p w:rsidR="005C3876" w:rsidRDefault="005C3876" w:rsidP="00395FF9">
      <w:r>
        <w:t xml:space="preserve">   При проведении экспертной оценки в первую очередь рассматриваются следующие конструкции:</w:t>
      </w:r>
    </w:p>
    <w:p w:rsidR="005C3876" w:rsidRDefault="005C3876" w:rsidP="005C3876">
      <w:pPr>
        <w:pStyle w:val="a3"/>
        <w:numPr>
          <w:ilvl w:val="0"/>
          <w:numId w:val="2"/>
        </w:numPr>
      </w:pPr>
      <w:proofErr w:type="gramStart"/>
      <w:r>
        <w:t>столбы</w:t>
      </w:r>
      <w:proofErr w:type="gramEnd"/>
      <w:r>
        <w:t>, стены, колонны;</w:t>
      </w:r>
    </w:p>
    <w:p w:rsidR="005C3876" w:rsidRDefault="005C3876" w:rsidP="005C3876">
      <w:pPr>
        <w:pStyle w:val="a3"/>
        <w:numPr>
          <w:ilvl w:val="0"/>
          <w:numId w:val="2"/>
        </w:numPr>
      </w:pPr>
      <w:proofErr w:type="gramStart"/>
      <w:r>
        <w:t>фундамент</w:t>
      </w:r>
      <w:proofErr w:type="gramEnd"/>
      <w:r>
        <w:t xml:space="preserve"> и </w:t>
      </w:r>
      <w:r w:rsidRPr="005C3876">
        <w:t>фундаментальные балки</w:t>
      </w:r>
      <w:r>
        <w:t>;</w:t>
      </w:r>
    </w:p>
    <w:p w:rsidR="005C3876" w:rsidRDefault="005C3876" w:rsidP="005C3876">
      <w:pPr>
        <w:pStyle w:val="a3"/>
        <w:numPr>
          <w:ilvl w:val="0"/>
          <w:numId w:val="2"/>
        </w:numPr>
      </w:pPr>
      <w:proofErr w:type="gramStart"/>
      <w:r>
        <w:t>покрытия</w:t>
      </w:r>
      <w:proofErr w:type="gramEnd"/>
      <w:r>
        <w:t xml:space="preserve"> и перекрытия (плиты, арки, прогоны).</w:t>
      </w:r>
    </w:p>
    <w:p w:rsidR="005C3876" w:rsidRDefault="005C3876" w:rsidP="005C3876">
      <w:r>
        <w:t xml:space="preserve">   </w:t>
      </w:r>
      <w:r w:rsidRPr="005C3876">
        <w:t>Независимая экспертиза дома</w:t>
      </w:r>
      <w:r>
        <w:t xml:space="preserve"> включает в себя такие этапы работ:</w:t>
      </w:r>
    </w:p>
    <w:p w:rsidR="005C3876" w:rsidRDefault="005C3876" w:rsidP="005C3876">
      <w:pPr>
        <w:pStyle w:val="a3"/>
        <w:numPr>
          <w:ilvl w:val="0"/>
          <w:numId w:val="3"/>
        </w:numPr>
      </w:pPr>
      <w:r>
        <w:t>Изучение исполнительной и проектной документации.</w:t>
      </w:r>
    </w:p>
    <w:p w:rsidR="005C3876" w:rsidRDefault="005C3876" w:rsidP="005C3876">
      <w:pPr>
        <w:pStyle w:val="a3"/>
        <w:numPr>
          <w:ilvl w:val="0"/>
          <w:numId w:val="3"/>
        </w:numPr>
      </w:pPr>
      <w:r>
        <w:t>Проведение замеров строительных конструкций.</w:t>
      </w:r>
    </w:p>
    <w:p w:rsidR="005C3876" w:rsidRDefault="005C3876" w:rsidP="005C3876">
      <w:pPr>
        <w:pStyle w:val="a3"/>
        <w:numPr>
          <w:ilvl w:val="0"/>
          <w:numId w:val="3"/>
        </w:numPr>
      </w:pPr>
      <w:r>
        <w:t>Визуальный осмотр несущих конструкций дома.</w:t>
      </w:r>
    </w:p>
    <w:p w:rsidR="005C3876" w:rsidRDefault="005C3876" w:rsidP="005C3876">
      <w:pPr>
        <w:pStyle w:val="a3"/>
        <w:numPr>
          <w:ilvl w:val="0"/>
          <w:numId w:val="3"/>
        </w:numPr>
      </w:pPr>
      <w:r>
        <w:t>Определение дефектов и повреждений</w:t>
      </w:r>
      <w:r w:rsidR="007D0B57">
        <w:t xml:space="preserve"> с помощью специальных инструментов.</w:t>
      </w:r>
    </w:p>
    <w:p w:rsidR="007D0B57" w:rsidRDefault="007D0B57" w:rsidP="005C3876">
      <w:pPr>
        <w:pStyle w:val="a3"/>
        <w:numPr>
          <w:ilvl w:val="0"/>
          <w:numId w:val="3"/>
        </w:numPr>
      </w:pPr>
      <w:r>
        <w:t>Определение прочностных характеристик несущих конструкций неразрушающим методом.</w:t>
      </w:r>
    </w:p>
    <w:p w:rsidR="007D0B57" w:rsidRDefault="007D0B57" w:rsidP="007D0B57">
      <w:pPr>
        <w:pStyle w:val="a3"/>
        <w:numPr>
          <w:ilvl w:val="0"/>
          <w:numId w:val="3"/>
        </w:numPr>
      </w:pPr>
      <w:r>
        <w:t>Обработка полученной информации и анализ</w:t>
      </w:r>
      <w:r w:rsidRPr="007D0B57">
        <w:t xml:space="preserve"> результатов обследования</w:t>
      </w:r>
      <w:r>
        <w:t>.</w:t>
      </w:r>
    </w:p>
    <w:p w:rsidR="007D0B57" w:rsidRDefault="007D0B57" w:rsidP="007D0B57">
      <w:pPr>
        <w:pStyle w:val="a3"/>
        <w:numPr>
          <w:ilvl w:val="0"/>
          <w:numId w:val="3"/>
        </w:numPr>
      </w:pPr>
      <w:r>
        <w:t>Определение причин возникновения повреждений и дефектов.</w:t>
      </w:r>
    </w:p>
    <w:p w:rsidR="007D0B57" w:rsidRDefault="007D0B57" w:rsidP="007D0B57">
      <w:pPr>
        <w:pStyle w:val="a3"/>
        <w:numPr>
          <w:ilvl w:val="0"/>
          <w:numId w:val="3"/>
        </w:numPr>
      </w:pPr>
      <w:r>
        <w:t>Составление экспертного заключения.</w:t>
      </w:r>
    </w:p>
    <w:p w:rsidR="00B65185" w:rsidRDefault="00B65185" w:rsidP="00B65185">
      <w:r>
        <w:t xml:space="preserve">   При проведении независимого обследования эксперты осуществляют следующие действия:</w:t>
      </w:r>
    </w:p>
    <w:p w:rsidR="00B65185" w:rsidRDefault="00B65185" w:rsidP="00B65185">
      <w:pPr>
        <w:pStyle w:val="a3"/>
        <w:numPr>
          <w:ilvl w:val="0"/>
          <w:numId w:val="4"/>
        </w:numPr>
      </w:pPr>
      <w:r>
        <w:t>Выявляют и осматривают конструктивную схему несущих элементов дома.</w:t>
      </w:r>
    </w:p>
    <w:p w:rsidR="00B65185" w:rsidRDefault="00B65185" w:rsidP="00B65185">
      <w:pPr>
        <w:pStyle w:val="a3"/>
        <w:numPr>
          <w:ilvl w:val="0"/>
          <w:numId w:val="4"/>
        </w:numPr>
      </w:pPr>
      <w:r>
        <w:t xml:space="preserve">Проводят </w:t>
      </w:r>
      <w:proofErr w:type="spellStart"/>
      <w:r>
        <w:t>обмерочные</w:t>
      </w:r>
      <w:proofErr w:type="spellEnd"/>
      <w:r>
        <w:t xml:space="preserve"> работы.</w:t>
      </w:r>
    </w:p>
    <w:p w:rsidR="00B65185" w:rsidRDefault="00B65185" w:rsidP="00B65185">
      <w:pPr>
        <w:pStyle w:val="a3"/>
        <w:numPr>
          <w:ilvl w:val="0"/>
          <w:numId w:val="4"/>
        </w:numPr>
      </w:pPr>
      <w:r>
        <w:t>Определяют прочность материалов несущих конструкций.</w:t>
      </w:r>
    </w:p>
    <w:p w:rsidR="00B65185" w:rsidRDefault="00B65185" w:rsidP="00B65185">
      <w:pPr>
        <w:pStyle w:val="a3"/>
        <w:numPr>
          <w:ilvl w:val="0"/>
          <w:numId w:val="4"/>
        </w:numPr>
      </w:pPr>
      <w:r>
        <w:t>Определяют общее техническое состояние объекта.</w:t>
      </w:r>
    </w:p>
    <w:p w:rsidR="00B65185" w:rsidRDefault="00B65185" w:rsidP="00B65185">
      <w:pPr>
        <w:pStyle w:val="a3"/>
        <w:numPr>
          <w:ilvl w:val="0"/>
          <w:numId w:val="4"/>
        </w:numPr>
      </w:pPr>
      <w:r>
        <w:t>Составляют дефектную ведомость.</w:t>
      </w:r>
    </w:p>
    <w:p w:rsidR="00B65185" w:rsidRDefault="00B65185" w:rsidP="00D53F37">
      <w:pPr>
        <w:pStyle w:val="a3"/>
        <w:numPr>
          <w:ilvl w:val="0"/>
          <w:numId w:val="4"/>
        </w:numPr>
      </w:pPr>
      <w:r>
        <w:t>Проводят камеральную обработку и анализ</w:t>
      </w:r>
      <w:r w:rsidR="00D53F37">
        <w:t xml:space="preserve"> </w:t>
      </w:r>
      <w:r w:rsidR="00D53F37" w:rsidRPr="00D53F37">
        <w:t>поверочных расчётов</w:t>
      </w:r>
      <w:r w:rsidR="00D53F37">
        <w:t xml:space="preserve"> и </w:t>
      </w:r>
      <w:r w:rsidR="00D53F37" w:rsidRPr="00D53F37">
        <w:t>результатов обследования</w:t>
      </w:r>
      <w:r w:rsidR="00D53F37">
        <w:t>.</w:t>
      </w:r>
    </w:p>
    <w:p w:rsidR="00D53F37" w:rsidRDefault="00D53F37" w:rsidP="00D53F37">
      <w:pPr>
        <w:pStyle w:val="a3"/>
        <w:numPr>
          <w:ilvl w:val="0"/>
          <w:numId w:val="4"/>
        </w:numPr>
      </w:pPr>
      <w:r>
        <w:lastRenderedPageBreak/>
        <w:t xml:space="preserve">Проводят анализ </w:t>
      </w:r>
      <w:r w:rsidRPr="00D53F37">
        <w:t>эксплуатационно-технической документации</w:t>
      </w:r>
      <w:r>
        <w:t>.</w:t>
      </w:r>
    </w:p>
    <w:p w:rsidR="00D53F37" w:rsidRDefault="00D53F37" w:rsidP="00D53F37">
      <w:pPr>
        <w:pStyle w:val="a3"/>
        <w:numPr>
          <w:ilvl w:val="0"/>
          <w:numId w:val="4"/>
        </w:numPr>
      </w:pPr>
      <w:r w:rsidRPr="00D53F37">
        <w:t>Составляют отчет с выводами и рекомендациями</w:t>
      </w:r>
      <w:r>
        <w:t>.</w:t>
      </w:r>
    </w:p>
    <w:p w:rsidR="00D53F37" w:rsidRDefault="00D53F37" w:rsidP="00D53F37">
      <w:r>
        <w:t xml:space="preserve">   По окончанию проведения оценочных работ экспертами составляется заключение, которое является официальным документом и может быть использовано для разрешения спорных ситуаций в суде. Экспертное заключение состоит из:</w:t>
      </w:r>
    </w:p>
    <w:p w:rsidR="00D53F37" w:rsidRDefault="00D53F37" w:rsidP="00D53F37">
      <w:pPr>
        <w:pStyle w:val="a3"/>
        <w:numPr>
          <w:ilvl w:val="0"/>
          <w:numId w:val="5"/>
        </w:numPr>
      </w:pPr>
      <w:r>
        <w:t>Технического описания исследуемого объекта.</w:t>
      </w:r>
    </w:p>
    <w:p w:rsidR="00D53F37" w:rsidRDefault="00D53F37" w:rsidP="00D53F37">
      <w:pPr>
        <w:pStyle w:val="a3"/>
        <w:numPr>
          <w:ilvl w:val="0"/>
          <w:numId w:val="5"/>
        </w:numPr>
      </w:pPr>
      <w:r>
        <w:t>Зафиксированных задач, целей и методов обследования.</w:t>
      </w:r>
    </w:p>
    <w:p w:rsidR="00D53F37" w:rsidRDefault="00D53F37" w:rsidP="00D53F37">
      <w:pPr>
        <w:pStyle w:val="a3"/>
        <w:numPr>
          <w:ilvl w:val="0"/>
          <w:numId w:val="5"/>
        </w:numPr>
      </w:pPr>
      <w:r>
        <w:t xml:space="preserve">Результатов обследования, в состав которых входят </w:t>
      </w:r>
      <w:r w:rsidRPr="00D53F37">
        <w:t>поверочные расчеты</w:t>
      </w:r>
      <w:r>
        <w:t xml:space="preserve"> и дефектная ведомость.</w:t>
      </w:r>
    </w:p>
    <w:p w:rsidR="00D53F37" w:rsidRDefault="00D53F37" w:rsidP="00D53F37">
      <w:pPr>
        <w:pStyle w:val="a3"/>
        <w:numPr>
          <w:ilvl w:val="0"/>
          <w:numId w:val="5"/>
        </w:numPr>
      </w:pPr>
      <w:r>
        <w:t>Выводов о безопасности переустройства объекта и возможности его дальнейшей эксплуатации.</w:t>
      </w:r>
    </w:p>
    <w:p w:rsidR="00D53F37" w:rsidRDefault="00D53F37" w:rsidP="00D53F37">
      <w:pPr>
        <w:pStyle w:val="a3"/>
        <w:numPr>
          <w:ilvl w:val="0"/>
          <w:numId w:val="5"/>
        </w:numPr>
      </w:pPr>
      <w:r>
        <w:t xml:space="preserve">Рекомендаций </w:t>
      </w:r>
      <w:r w:rsidRPr="00D53F37">
        <w:t>по дальнейшей безоп</w:t>
      </w:r>
      <w:bookmarkStart w:id="0" w:name="_GoBack"/>
      <w:bookmarkEnd w:id="0"/>
      <w:r w:rsidRPr="00D53F37">
        <w:t>асной и надежной эксплуатации объекта.</w:t>
      </w:r>
    </w:p>
    <w:p w:rsidR="00D53F37" w:rsidRDefault="00D53F37" w:rsidP="00D53F37">
      <w:r>
        <w:t xml:space="preserve">   Специалисты компании </w:t>
      </w:r>
      <w:r w:rsidR="00031F8C" w:rsidRPr="00031F8C">
        <w:t>«ТВИМС ПРОЕКТ»</w:t>
      </w:r>
      <w:r w:rsidR="00031F8C">
        <w:t xml:space="preserve"> качественно и быстро проведут экспертизу Вашего дома или коттеджа и предоставят подробный отчет о его состоянии.</w:t>
      </w:r>
    </w:p>
    <w:p w:rsidR="00D53F37" w:rsidRDefault="00D53F37" w:rsidP="00D53F37"/>
    <w:sectPr w:rsidR="00D5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478DA"/>
    <w:multiLevelType w:val="hybridMultilevel"/>
    <w:tmpl w:val="415A8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36C07"/>
    <w:multiLevelType w:val="hybridMultilevel"/>
    <w:tmpl w:val="15D04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21D7E"/>
    <w:multiLevelType w:val="hybridMultilevel"/>
    <w:tmpl w:val="52CE1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B7737"/>
    <w:multiLevelType w:val="hybridMultilevel"/>
    <w:tmpl w:val="72D82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C71DD"/>
    <w:multiLevelType w:val="hybridMultilevel"/>
    <w:tmpl w:val="F078B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CB"/>
    <w:rsid w:val="00031F8C"/>
    <w:rsid w:val="001D1BAD"/>
    <w:rsid w:val="00395FF9"/>
    <w:rsid w:val="004968A3"/>
    <w:rsid w:val="005C3876"/>
    <w:rsid w:val="007D0B57"/>
    <w:rsid w:val="008C7FCB"/>
    <w:rsid w:val="009830AF"/>
    <w:rsid w:val="00B65185"/>
    <w:rsid w:val="00D5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EDD9A-E649-449D-9E9B-DD36B711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6E98E-B068-457E-BAA0-97476226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380</Words>
  <Characters>2947</Characters>
  <Application>Microsoft Office Word</Application>
  <DocSecurity>0</DocSecurity>
  <Lines>58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</dc:creator>
  <cp:keywords/>
  <dc:description/>
  <cp:lastModifiedBy>Sergej</cp:lastModifiedBy>
  <cp:revision>2</cp:revision>
  <dcterms:created xsi:type="dcterms:W3CDTF">2015-07-20T09:07:00Z</dcterms:created>
  <dcterms:modified xsi:type="dcterms:W3CDTF">2015-07-20T10:47:00Z</dcterms:modified>
</cp:coreProperties>
</file>